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AA8E5" w14:textId="77777777" w:rsidR="00293455" w:rsidRPr="00C9385F" w:rsidRDefault="00293455" w:rsidP="00293455">
      <w:pPr>
        <w:jc w:val="right"/>
        <w:rPr>
          <w:rFonts w:ascii="GHEA Grapalat" w:hAnsi="GHEA Grapalat" w:cs="Sylfaen"/>
          <w:lang w:val="hy-AM"/>
        </w:rPr>
      </w:pPr>
      <w:r w:rsidRPr="00C9385F">
        <w:rPr>
          <w:rFonts w:ascii="GHEA Grapalat" w:hAnsi="GHEA Grapalat" w:cs="Sylfaen"/>
          <w:lang w:val="hy-AM"/>
        </w:rPr>
        <w:t>Հավելված</w:t>
      </w:r>
      <w:r w:rsidRPr="00C9385F">
        <w:rPr>
          <w:rFonts w:ascii="GHEA Grapalat" w:hAnsi="GHEA Grapalat" w:cs="Sylfaen"/>
          <w:lang w:val="hy-AM"/>
        </w:rPr>
        <w:br/>
      </w:r>
      <w:r w:rsidRPr="00EC6E15">
        <w:rPr>
          <w:rFonts w:ascii="GHEA Grapalat" w:hAnsi="GHEA Grapalat" w:cs="Sylfaen"/>
          <w:lang w:val="hy-AM"/>
        </w:rPr>
        <w:t>Վայք հ</w:t>
      </w:r>
      <w:r w:rsidRPr="00C9385F">
        <w:rPr>
          <w:rFonts w:ascii="GHEA Grapalat" w:hAnsi="GHEA Grapalat" w:cs="Sylfaen"/>
          <w:lang w:val="hy-AM"/>
        </w:rPr>
        <w:t xml:space="preserve">ամայնքի ղեկավարի </w:t>
      </w:r>
      <w:r w:rsidRPr="00437DBE">
        <w:rPr>
          <w:rFonts w:ascii="GHEA Grapalat" w:hAnsi="GHEA Grapalat" w:cs="Sylfaen"/>
          <w:lang w:val="hy-AM"/>
        </w:rPr>
        <w:t>21</w:t>
      </w:r>
      <w:r w:rsidRPr="00C9385F">
        <w:rPr>
          <w:rFonts w:ascii="GHEA Grapalat" w:hAnsi="GHEA Grapalat" w:cs="Sylfaen"/>
          <w:lang w:val="hy-AM"/>
        </w:rPr>
        <w:t>.</w:t>
      </w:r>
      <w:r w:rsidRPr="00B4021F">
        <w:rPr>
          <w:rFonts w:ascii="GHEA Grapalat" w:hAnsi="GHEA Grapalat" w:cs="Sylfaen"/>
          <w:lang w:val="hy-AM"/>
        </w:rPr>
        <w:t>10</w:t>
      </w:r>
      <w:r w:rsidRPr="00C9385F">
        <w:rPr>
          <w:rFonts w:ascii="GHEA Grapalat" w:hAnsi="GHEA Grapalat" w:cs="Sylfaen"/>
          <w:lang w:val="hy-AM"/>
        </w:rPr>
        <w:t>.202</w:t>
      </w:r>
      <w:r w:rsidRPr="00EC6E15">
        <w:rPr>
          <w:rFonts w:ascii="GHEA Grapalat" w:hAnsi="GHEA Grapalat" w:cs="Sylfaen"/>
          <w:lang w:val="hy-AM"/>
        </w:rPr>
        <w:t>5</w:t>
      </w:r>
      <w:r w:rsidRPr="00C9385F">
        <w:rPr>
          <w:rFonts w:ascii="GHEA Grapalat" w:hAnsi="GHEA Grapalat" w:cs="Sylfaen"/>
          <w:lang w:val="hy-AM"/>
        </w:rPr>
        <w:t xml:space="preserve"> թ-ի</w:t>
      </w:r>
      <w:r w:rsidRPr="00C9385F">
        <w:rPr>
          <w:rFonts w:ascii="GHEA Grapalat" w:hAnsi="GHEA Grapalat" w:cs="Sylfaen"/>
          <w:lang w:val="hy-AM"/>
        </w:rPr>
        <w:br/>
        <w:t xml:space="preserve">Թիվ </w:t>
      </w:r>
      <w:r w:rsidRPr="009D45E1">
        <w:rPr>
          <w:rFonts w:ascii="GHEA Grapalat" w:hAnsi="GHEA Grapalat" w:cs="Sylfaen"/>
          <w:lang w:val="hy-AM"/>
        </w:rPr>
        <w:t>290</w:t>
      </w:r>
      <w:r w:rsidRPr="00C9385F">
        <w:rPr>
          <w:rFonts w:ascii="GHEA Grapalat" w:hAnsi="GHEA Grapalat" w:cs="Sylfaen"/>
          <w:lang w:val="hy-AM"/>
        </w:rPr>
        <w:t>-Ա որոշման</w:t>
      </w:r>
    </w:p>
    <w:p w14:paraId="314E67B5" w14:textId="77777777" w:rsidR="00293455" w:rsidRPr="00C9385F" w:rsidRDefault="00293455" w:rsidP="00293455">
      <w:pPr>
        <w:jc w:val="right"/>
        <w:rPr>
          <w:rFonts w:ascii="GHEA Grapalat" w:hAnsi="GHEA Grapalat" w:cs="Sylfaen"/>
          <w:lang w:val="hy-AM"/>
        </w:rPr>
      </w:pPr>
    </w:p>
    <w:p w14:paraId="27ED50D0" w14:textId="77777777" w:rsidR="00293455" w:rsidRPr="00C9385F" w:rsidRDefault="00293455" w:rsidP="00293455">
      <w:pPr>
        <w:jc w:val="right"/>
        <w:rPr>
          <w:rFonts w:ascii="GHEA Grapalat" w:hAnsi="GHEA Grapalat" w:cs="Sylfaen"/>
          <w:lang w:val="hy-AM"/>
        </w:rPr>
      </w:pPr>
    </w:p>
    <w:p w14:paraId="56420F08" w14:textId="77777777" w:rsidR="00293455" w:rsidRPr="00C9385F" w:rsidRDefault="00293455" w:rsidP="00293455">
      <w:pPr>
        <w:jc w:val="center"/>
        <w:rPr>
          <w:rFonts w:ascii="GHEA Grapalat" w:hAnsi="GHEA Grapalat" w:cs="Sylfaen"/>
          <w:lang w:val="hy-AM"/>
        </w:rPr>
      </w:pPr>
      <w:r w:rsidRPr="00C9385F">
        <w:rPr>
          <w:rFonts w:ascii="GHEA Grapalat" w:hAnsi="GHEA Grapalat" w:cs="Sylfaen"/>
          <w:lang w:val="hy-AM"/>
        </w:rPr>
        <w:t>ՀԱՅՏԱՐԱՐՈՒԹՅՈՒՆ</w:t>
      </w:r>
    </w:p>
    <w:p w14:paraId="3F478D15" w14:textId="77777777" w:rsidR="00293455" w:rsidRPr="00C9385F" w:rsidRDefault="00293455" w:rsidP="00293455">
      <w:pPr>
        <w:rPr>
          <w:rFonts w:ascii="GHEA Grapalat" w:hAnsi="GHEA Grapalat"/>
          <w:lang w:val="hy-AM"/>
        </w:rPr>
      </w:pPr>
      <w:r w:rsidRPr="00C9385F">
        <w:rPr>
          <w:rFonts w:ascii="GHEA Grapalat" w:hAnsi="GHEA Grapalat" w:cs="Sylfaen"/>
          <w:lang w:val="hy-AM"/>
        </w:rPr>
        <w:t>Վայքի</w:t>
      </w:r>
      <w:r w:rsidRPr="00C9385F">
        <w:rPr>
          <w:rFonts w:ascii="GHEA Grapalat" w:hAnsi="GHEA Grapalat"/>
          <w:lang w:val="hy-AM"/>
        </w:rPr>
        <w:t xml:space="preserve"> </w:t>
      </w:r>
      <w:r w:rsidRPr="00C9385F">
        <w:rPr>
          <w:rFonts w:ascii="GHEA Grapalat" w:hAnsi="GHEA Grapalat" w:cs="Sylfaen"/>
          <w:lang w:val="hy-AM"/>
        </w:rPr>
        <w:t xml:space="preserve">համայնքապետարանը հայտարարում է համայնքային սեփ. հանդիսացող ներքոհիշյալ հողամասերի վարձակալության մրցույթ՝  </w:t>
      </w:r>
    </w:p>
    <w:p w14:paraId="36FC3D0A" w14:textId="77777777" w:rsidR="00293455" w:rsidRPr="00C9385F" w:rsidRDefault="00293455" w:rsidP="00293455">
      <w:pPr>
        <w:rPr>
          <w:rFonts w:ascii="GHEA Grapalat" w:hAnsi="GHEA Grapalat"/>
          <w:lang w:val="hy-AM"/>
        </w:rPr>
      </w:pPr>
      <w:r w:rsidRPr="00484187">
        <w:rPr>
          <w:rFonts w:ascii="GHEA Grapalat" w:hAnsi="GHEA Grapalat" w:cs="Sylfaen"/>
          <w:b/>
          <w:lang w:val="hy-AM"/>
        </w:rPr>
        <w:t xml:space="preserve">  ԼՈՏ</w:t>
      </w:r>
      <w:r w:rsidRPr="00484187">
        <w:rPr>
          <w:rFonts w:ascii="GHEA Grapalat" w:hAnsi="GHEA Grapalat"/>
          <w:b/>
          <w:lang w:val="hy-AM"/>
        </w:rPr>
        <w:t xml:space="preserve"> 1.</w:t>
      </w:r>
      <w:r w:rsidRPr="00C9385F">
        <w:rPr>
          <w:rFonts w:ascii="GHEA Grapalat" w:hAnsi="GHEA Grapalat"/>
          <w:lang w:val="hy-AM"/>
        </w:rPr>
        <w:t xml:space="preserve">  </w:t>
      </w:r>
      <w:r w:rsidRPr="004059FF">
        <w:rPr>
          <w:rFonts w:ascii="GHEA Grapalat" w:hAnsi="GHEA Grapalat"/>
          <w:lang w:val="hy-AM"/>
        </w:rPr>
        <w:t>Հերհեր</w:t>
      </w:r>
      <w:r w:rsidRPr="00C9385F">
        <w:rPr>
          <w:rFonts w:ascii="GHEA Grapalat" w:hAnsi="GHEA Grapalat"/>
          <w:lang w:val="hy-AM"/>
        </w:rPr>
        <w:t xml:space="preserve"> </w:t>
      </w:r>
      <w:r w:rsidRPr="004059FF">
        <w:rPr>
          <w:rFonts w:ascii="GHEA Grapalat" w:hAnsi="GHEA Grapalat"/>
          <w:lang w:val="hy-AM"/>
        </w:rPr>
        <w:t xml:space="preserve">և Արին </w:t>
      </w:r>
      <w:r w:rsidRPr="00C9385F">
        <w:rPr>
          <w:rFonts w:ascii="GHEA Grapalat" w:hAnsi="GHEA Grapalat"/>
          <w:lang w:val="hy-AM"/>
        </w:rPr>
        <w:t>բնակավայր</w:t>
      </w:r>
      <w:r w:rsidRPr="004059FF">
        <w:rPr>
          <w:rFonts w:ascii="GHEA Grapalat" w:hAnsi="GHEA Grapalat"/>
          <w:lang w:val="hy-AM"/>
        </w:rPr>
        <w:t>եր</w:t>
      </w:r>
      <w:r w:rsidRPr="00C9385F">
        <w:rPr>
          <w:rFonts w:ascii="GHEA Grapalat" w:hAnsi="GHEA Grapalat"/>
          <w:lang w:val="hy-AM"/>
        </w:rPr>
        <w:t>ում գտնվող, գյուղ. նպ. նշանակության,  ա</w:t>
      </w:r>
      <w:r w:rsidRPr="004059FF">
        <w:rPr>
          <w:rFonts w:ascii="GHEA Grapalat" w:hAnsi="GHEA Grapalat"/>
          <w:lang w:val="hy-AM"/>
        </w:rPr>
        <w:t>յլ հողատեսքե</w:t>
      </w:r>
      <w:r w:rsidRPr="00C9385F">
        <w:rPr>
          <w:rFonts w:ascii="GHEA Grapalat" w:hAnsi="GHEA Grapalat"/>
          <w:lang w:val="hy-AM"/>
        </w:rPr>
        <w:t>րը /ծածկ</w:t>
      </w:r>
      <w:r w:rsidRPr="004059FF">
        <w:rPr>
          <w:rFonts w:ascii="GHEA Grapalat" w:hAnsi="GHEA Grapalat"/>
          <w:lang w:val="hy-AM"/>
        </w:rPr>
        <w:t>ագրեր</w:t>
      </w:r>
      <w:r w:rsidRPr="00C9385F">
        <w:rPr>
          <w:rFonts w:ascii="GHEA Grapalat" w:hAnsi="GHEA Grapalat"/>
          <w:lang w:val="hy-AM"/>
        </w:rPr>
        <w:t>՝</w:t>
      </w:r>
      <w:r w:rsidRPr="004059FF">
        <w:rPr>
          <w:rFonts w:ascii="GHEA Grapalat" w:hAnsi="GHEA Grapalat"/>
          <w:lang w:val="hy-AM"/>
        </w:rPr>
        <w:t xml:space="preserve"> </w:t>
      </w:r>
      <w:r w:rsidRPr="00C9385F">
        <w:rPr>
          <w:rFonts w:ascii="GHEA Grapalat" w:hAnsi="GHEA Grapalat"/>
          <w:lang w:val="hy-AM"/>
        </w:rPr>
        <w:t>10-02</w:t>
      </w:r>
      <w:r w:rsidRPr="004059FF">
        <w:rPr>
          <w:rFonts w:ascii="GHEA Grapalat" w:hAnsi="GHEA Grapalat"/>
          <w:lang w:val="hy-AM"/>
        </w:rPr>
        <w:t>8</w:t>
      </w:r>
      <w:r w:rsidRPr="00C9385F">
        <w:rPr>
          <w:rFonts w:ascii="GHEA Grapalat" w:hAnsi="GHEA Grapalat"/>
          <w:lang w:val="hy-AM"/>
        </w:rPr>
        <w:t>-0</w:t>
      </w:r>
      <w:r w:rsidRPr="004059FF">
        <w:rPr>
          <w:rFonts w:ascii="GHEA Grapalat" w:hAnsi="GHEA Grapalat"/>
          <w:lang w:val="hy-AM"/>
        </w:rPr>
        <w:t>149</w:t>
      </w:r>
      <w:r w:rsidRPr="00C9385F">
        <w:rPr>
          <w:rFonts w:ascii="GHEA Grapalat" w:hAnsi="GHEA Grapalat"/>
          <w:lang w:val="hy-AM"/>
        </w:rPr>
        <w:t>-0</w:t>
      </w:r>
      <w:r w:rsidRPr="004059FF">
        <w:rPr>
          <w:rFonts w:ascii="GHEA Grapalat" w:hAnsi="GHEA Grapalat"/>
          <w:lang w:val="hy-AM"/>
        </w:rPr>
        <w:t>132, 10-028-0167-0028, 10-009-0110-0003</w:t>
      </w:r>
      <w:r w:rsidRPr="00C9385F">
        <w:rPr>
          <w:rFonts w:ascii="GHEA Grapalat" w:hAnsi="GHEA Grapalat"/>
          <w:lang w:val="hy-AM"/>
        </w:rPr>
        <w:t xml:space="preserve">/, </w:t>
      </w:r>
      <w:r>
        <w:rPr>
          <w:rFonts w:ascii="GHEA Grapalat" w:hAnsi="GHEA Grapalat"/>
          <w:lang w:val="hy-AM"/>
        </w:rPr>
        <w:t>600.0, 230.0, 170.</w:t>
      </w:r>
      <w:r w:rsidRPr="004059FF">
        <w:rPr>
          <w:rFonts w:ascii="GHEA Grapalat" w:hAnsi="GHEA Grapalat"/>
          <w:lang w:val="hy-AM"/>
        </w:rPr>
        <w:t>0</w:t>
      </w:r>
      <w:r w:rsidRPr="00C9385F">
        <w:rPr>
          <w:rFonts w:ascii="GHEA Grapalat" w:hAnsi="GHEA Grapalat"/>
          <w:lang w:val="hy-AM"/>
        </w:rPr>
        <w:t xml:space="preserve"> հա</w:t>
      </w:r>
      <w:r>
        <w:rPr>
          <w:rFonts w:ascii="GHEA Grapalat" w:hAnsi="GHEA Grapalat"/>
          <w:lang w:val="hy-AM"/>
        </w:rPr>
        <w:t xml:space="preserve">, </w:t>
      </w:r>
      <w:r w:rsidRPr="00C9385F">
        <w:rPr>
          <w:rFonts w:ascii="GHEA Grapalat" w:hAnsi="GHEA Grapalat"/>
          <w:lang w:val="hy-AM"/>
        </w:rPr>
        <w:t xml:space="preserve"> տարեկան վարձավճար սահմանելով</w:t>
      </w:r>
      <w:r w:rsidRPr="004059FF">
        <w:rPr>
          <w:rFonts w:ascii="GHEA Grapalat" w:hAnsi="GHEA Grapalat"/>
          <w:lang w:val="hy-AM"/>
        </w:rPr>
        <w:t xml:space="preserve"> մեկ հեկտարի համար՝</w:t>
      </w:r>
      <w:r w:rsidRPr="00C9385F">
        <w:rPr>
          <w:rFonts w:ascii="GHEA Grapalat" w:hAnsi="GHEA Grapalat"/>
          <w:lang w:val="hy-AM"/>
        </w:rPr>
        <w:t xml:space="preserve"> </w:t>
      </w:r>
      <w:r w:rsidRPr="004059FF">
        <w:rPr>
          <w:rFonts w:ascii="GHEA Grapalat" w:hAnsi="GHEA Grapalat"/>
          <w:lang w:val="hy-AM"/>
        </w:rPr>
        <w:t>30</w:t>
      </w:r>
      <w:r w:rsidRPr="00C9385F">
        <w:rPr>
          <w:rFonts w:ascii="GHEA Grapalat" w:hAnsi="GHEA Grapalat"/>
          <w:lang w:val="hy-AM"/>
        </w:rPr>
        <w:t>00 ՀՀ դրամ</w:t>
      </w:r>
      <w:r w:rsidRPr="00D74CC2">
        <w:rPr>
          <w:rFonts w:ascii="GHEA Grapalat" w:hAnsi="GHEA Grapalat"/>
          <w:lang w:val="hy-AM"/>
        </w:rPr>
        <w:t xml:space="preserve">, </w:t>
      </w:r>
      <w:r w:rsidRPr="004059FF">
        <w:rPr>
          <w:rFonts w:ascii="GHEA Grapalat" w:hAnsi="GHEA Grapalat"/>
          <w:lang w:val="hy-AM"/>
        </w:rPr>
        <w:t>5</w:t>
      </w:r>
      <w:r w:rsidRPr="00C9385F">
        <w:rPr>
          <w:rFonts w:ascii="GHEA Grapalat" w:hAnsi="GHEA Grapalat"/>
          <w:lang w:val="hy-AM"/>
        </w:rPr>
        <w:t xml:space="preserve"> տար</w:t>
      </w:r>
      <w:r w:rsidRPr="00D74CC2">
        <w:rPr>
          <w:rFonts w:ascii="GHEA Grapalat" w:hAnsi="GHEA Grapalat"/>
          <w:lang w:val="hy-AM"/>
        </w:rPr>
        <w:t>ի ժամկետով</w:t>
      </w:r>
      <w:r>
        <w:rPr>
          <w:rFonts w:ascii="GHEA Grapalat" w:hAnsi="GHEA Grapalat"/>
          <w:lang w:val="hy-AM"/>
        </w:rPr>
        <w:t>:</w:t>
      </w:r>
      <w:r w:rsidRPr="00C9385F">
        <w:rPr>
          <w:rFonts w:ascii="GHEA Grapalat" w:hAnsi="GHEA Grapalat"/>
          <w:lang w:val="hy-AM"/>
        </w:rPr>
        <w:br/>
      </w:r>
      <w:r w:rsidRPr="00C9385F">
        <w:rPr>
          <w:rFonts w:ascii="GHEA Grapalat" w:hAnsi="GHEA Grapalat" w:cs="Sylfaen"/>
          <w:lang w:val="hy-AM"/>
        </w:rPr>
        <w:t xml:space="preserve">  </w:t>
      </w:r>
      <w:r w:rsidRPr="00484187">
        <w:rPr>
          <w:rFonts w:ascii="GHEA Grapalat" w:hAnsi="GHEA Grapalat" w:cs="Sylfaen"/>
          <w:b/>
          <w:lang w:val="hy-AM"/>
        </w:rPr>
        <w:t>ԼՈՏ</w:t>
      </w:r>
      <w:r w:rsidRPr="00484187">
        <w:rPr>
          <w:rFonts w:ascii="GHEA Grapalat" w:hAnsi="GHEA Grapalat"/>
          <w:b/>
          <w:lang w:val="hy-AM"/>
        </w:rPr>
        <w:t xml:space="preserve"> 2.</w:t>
      </w:r>
      <w:r w:rsidRPr="00C9385F">
        <w:rPr>
          <w:rFonts w:ascii="GHEA Grapalat" w:hAnsi="GHEA Grapalat"/>
          <w:lang w:val="hy-AM"/>
        </w:rPr>
        <w:t xml:space="preserve"> </w:t>
      </w:r>
      <w:r w:rsidRPr="00BA3D18">
        <w:rPr>
          <w:rFonts w:ascii="GHEA Grapalat" w:hAnsi="GHEA Grapalat"/>
          <w:color w:val="333333"/>
          <w:shd w:val="clear" w:color="auto" w:fill="FFFFFF"/>
          <w:lang w:val="hy-AM"/>
        </w:rPr>
        <w:t>Նոր Ազնաբերդ բնակավայրում գտնվող ընդամենը 80.87302հա (61.03826հա, 8.38338հա և 11.45138 հա), (կադաստրային ծածկագրեր՝ 10-034-0541-0001, 10-034-0120-0001 և 10-034-0117-0001) մակերեսով (հողատեսքը՝ այլ),</w:t>
      </w:r>
      <w:r w:rsidRPr="00BA3D18">
        <w:rPr>
          <w:rFonts w:ascii="GHEA Grapalat" w:hAnsi="GHEA Grapalat"/>
          <w:color w:val="333333"/>
          <w:lang w:val="hy-AM"/>
        </w:rPr>
        <w:br/>
      </w:r>
      <w:r w:rsidRPr="00BA3D18">
        <w:rPr>
          <w:rFonts w:ascii="GHEA Grapalat" w:hAnsi="GHEA Grapalat"/>
          <w:color w:val="333333"/>
          <w:shd w:val="clear" w:color="auto" w:fill="FFFFFF"/>
          <w:lang w:val="hy-AM"/>
        </w:rPr>
        <w:t>Խնձորուտ բնակավայրում գտնվող ընդամենը 36.486696 հա (0.78074հա, 1.30293հա, 7.05299հա, 1.49567հա, 1.29226հա, 0.918096հա, 0.49987հա, 1.37492հա, 3.31613հա, 18.14132հա և 0.31177 հա), (կադաստրային ծածկագրեր՝ 10-026-0140-0008, 10-026-0140-0005, 10-026-0103-0074, 10-026-0103-0076, 10-026-0140-0007, 10-026-0143-0394, 10-026-0103-0077, 10-026-0140-0004, 10-026-0143-0395, 10-026-0105-0026, և 10-026-0140-0006) մակերեսով (հողատեսքը՝ վարելահող),</w:t>
      </w:r>
      <w:r w:rsidRPr="00BA3D18">
        <w:rPr>
          <w:rFonts w:ascii="GHEA Grapalat" w:hAnsi="GHEA Grapalat"/>
          <w:color w:val="333333"/>
          <w:lang w:val="hy-AM"/>
        </w:rPr>
        <w:t xml:space="preserve"> </w:t>
      </w:r>
      <w:r w:rsidRPr="00BA3D18">
        <w:rPr>
          <w:rFonts w:ascii="GHEA Grapalat" w:hAnsi="GHEA Grapalat"/>
          <w:color w:val="333333"/>
          <w:shd w:val="clear" w:color="auto" w:fill="FFFFFF"/>
          <w:lang w:val="hy-AM"/>
        </w:rPr>
        <w:t>Խնձորուտ բնակավայրում գտնվող ընդամենը 2.74255 հա, (կադաստրային ծածկագիր՝ 10-026-0103-0075) մակերեսով (հողատեսքը՝ խոտհարք),</w:t>
      </w:r>
      <w:r w:rsidRPr="00BA3D18">
        <w:rPr>
          <w:rFonts w:ascii="GHEA Grapalat" w:hAnsi="GHEA Grapalat"/>
          <w:color w:val="333333"/>
          <w:lang w:val="hy-AM"/>
        </w:rPr>
        <w:t xml:space="preserve"> </w:t>
      </w:r>
      <w:r w:rsidRPr="00BA3D18">
        <w:rPr>
          <w:rFonts w:ascii="GHEA Grapalat" w:hAnsi="GHEA Grapalat"/>
          <w:color w:val="333333"/>
          <w:shd w:val="clear" w:color="auto" w:fill="FFFFFF"/>
          <w:lang w:val="hy-AM"/>
        </w:rPr>
        <w:t>Նոր Ազնաբերդ բնակավայրում գտնվող ընդամենը 0.7744 հա (0.49348հա և 0.28092հա), (կադաստրային ծածկագրեր՝ 10-034-0122-0004 և 10-034-0122-0006) մակերեսով (հողատեսքը՝ խոտհարք),</w:t>
      </w:r>
      <w:r w:rsidRPr="00BA3D18">
        <w:rPr>
          <w:rFonts w:cs="Calibri"/>
          <w:color w:val="333333"/>
          <w:shd w:val="clear" w:color="auto" w:fill="FFFFFF"/>
          <w:lang w:val="hy-AM"/>
        </w:rPr>
        <w:t> </w:t>
      </w:r>
      <w:r w:rsidRPr="00BA3D18">
        <w:rPr>
          <w:rFonts w:ascii="GHEA Grapalat" w:hAnsi="GHEA Grapalat"/>
          <w:color w:val="333333"/>
          <w:shd w:val="clear" w:color="auto" w:fill="FFFFFF"/>
          <w:lang w:val="hy-AM"/>
        </w:rPr>
        <w:t>Խնձորուտ բնակավայրում գտնվող ընդամենը 841.09972 հա (18.51845հա,13.36338հա, 22.38666հա, 39.72528հա, 142.87468հա, 133.83587հա, 137.90916հա և 332.48624հա), (կադաստրային ծածկագրեր՝ 10-026-0104-0001, 10-026-0136-0043, 10-026-0603-0001, 10-026-0141-0001, 10-026-0102-0001, 10-026-0143-0397, 10-026-0103-0078 և 10-026-0140-0001) մակերեսով (հողատեսքը՝ արոտավայր), Նոր Ազնաբերդ բնակավայրում գտնվող ընդամենը 13.23471 հա (4.6436հա, 1.44275հա, 0.75595հա, 1.50192հա, 2.49691հա և 2.29358հա), (կադաստրային ծածկագրեր՝ 10-034-0119-0095, 10-034-0121-0013, 10-034-0119-0092, 10-034-0121-0012, 10-034-0116-0009 և 10-034-0119-0096) մակերեսով (հողատեսքը՝ վարելահող),</w:t>
      </w:r>
      <w:r w:rsidRPr="00BA3D18">
        <w:rPr>
          <w:rFonts w:cs="Calibri"/>
          <w:color w:val="333333"/>
          <w:shd w:val="clear" w:color="auto" w:fill="FFFFFF"/>
          <w:lang w:val="hy-AM"/>
        </w:rPr>
        <w:t> </w:t>
      </w:r>
      <w:r w:rsidRPr="00BA3D18">
        <w:rPr>
          <w:rFonts w:ascii="GHEA Grapalat" w:hAnsi="GHEA Grapalat"/>
          <w:color w:val="333333"/>
          <w:shd w:val="clear" w:color="auto" w:fill="FFFFFF"/>
          <w:lang w:val="hy-AM"/>
        </w:rPr>
        <w:t xml:space="preserve">հաստատելով վարձակալությամբ օգտագործման </w:t>
      </w:r>
      <w:r w:rsidRPr="00BA3D18">
        <w:rPr>
          <w:rFonts w:cs="Calibri"/>
          <w:color w:val="333333"/>
          <w:shd w:val="clear" w:color="auto" w:fill="FFFFFF"/>
          <w:lang w:val="hy-AM"/>
        </w:rPr>
        <w:t> </w:t>
      </w:r>
      <w:r w:rsidRPr="00BA3D18">
        <w:rPr>
          <w:rFonts w:ascii="GHEA Grapalat" w:hAnsi="GHEA Grapalat"/>
          <w:color w:val="333333"/>
          <w:shd w:val="clear" w:color="auto" w:fill="FFFFFF"/>
          <w:lang w:val="hy-AM"/>
        </w:rPr>
        <w:t>տրամադրելու</w:t>
      </w:r>
      <w:r w:rsidRPr="00BA3D18">
        <w:rPr>
          <w:rFonts w:cs="Calibri"/>
          <w:color w:val="333333"/>
          <w:shd w:val="clear" w:color="auto" w:fill="FFFFFF"/>
          <w:lang w:val="hy-AM"/>
        </w:rPr>
        <w:t> </w:t>
      </w:r>
      <w:r w:rsidRPr="00BA3D18">
        <w:rPr>
          <w:rFonts w:ascii="GHEA Grapalat" w:hAnsi="GHEA Grapalat"/>
          <w:color w:val="333333"/>
          <w:shd w:val="clear" w:color="auto" w:fill="FFFFFF"/>
          <w:lang w:val="hy-AM"/>
        </w:rPr>
        <w:t>նպատակը` բնապահպանական գործունեության համար,</w:t>
      </w:r>
      <w:r w:rsidRPr="00BA3D18">
        <w:rPr>
          <w:rFonts w:cs="Calibri"/>
          <w:color w:val="333333"/>
          <w:shd w:val="clear" w:color="auto" w:fill="FFFFFF"/>
          <w:lang w:val="hy-AM"/>
        </w:rPr>
        <w:t> </w:t>
      </w:r>
      <w:r w:rsidRPr="00BA3D18">
        <w:rPr>
          <w:rFonts w:ascii="GHEA Grapalat" w:hAnsi="GHEA Grapalat"/>
          <w:color w:val="333333"/>
          <w:shd w:val="clear" w:color="auto" w:fill="FFFFFF"/>
          <w:lang w:val="hy-AM"/>
        </w:rPr>
        <w:t>տարեկան վարձավճարի չափը 1 հեկտարի համար՝ 2 000 ՀՀ դրամ, 25 տարի ժամկետով</w:t>
      </w:r>
      <w:r w:rsidRPr="00BA3D18">
        <w:rPr>
          <w:rFonts w:ascii="GHEA Grapalat" w:hAnsi="GHEA Grapalat"/>
          <w:lang w:val="hy-AM"/>
        </w:rPr>
        <w:t>:</w:t>
      </w:r>
      <w:r w:rsidRPr="00BA3D18">
        <w:rPr>
          <w:rFonts w:ascii="GHEA Grapalat" w:hAnsi="GHEA Grapalat"/>
          <w:lang w:val="hy-AM"/>
        </w:rPr>
        <w:br/>
      </w:r>
      <w:r w:rsidRPr="00C9385F">
        <w:rPr>
          <w:rFonts w:ascii="GHEA Grapalat" w:hAnsi="GHEA Grapalat" w:cs="Sylfaen"/>
          <w:lang w:val="hy-AM"/>
        </w:rPr>
        <w:t xml:space="preserve">  </w:t>
      </w:r>
      <w:r w:rsidRPr="00484187">
        <w:rPr>
          <w:rFonts w:ascii="GHEA Grapalat" w:hAnsi="GHEA Grapalat" w:cs="Sylfaen"/>
          <w:b/>
          <w:lang w:val="hy-AM"/>
        </w:rPr>
        <w:t>ԼՈՏ</w:t>
      </w:r>
      <w:r w:rsidRPr="00484187">
        <w:rPr>
          <w:rFonts w:ascii="GHEA Grapalat" w:hAnsi="GHEA Grapalat"/>
          <w:b/>
          <w:lang w:val="hy-AM"/>
        </w:rPr>
        <w:t xml:space="preserve"> 3</w:t>
      </w:r>
      <w:r w:rsidRPr="00C9385F">
        <w:rPr>
          <w:rFonts w:ascii="GHEA Grapalat" w:hAnsi="GHEA Grapalat"/>
          <w:lang w:val="hy-AM"/>
        </w:rPr>
        <w:t xml:space="preserve">  </w:t>
      </w:r>
      <w:r w:rsidRPr="00D81B62">
        <w:rPr>
          <w:rFonts w:ascii="GHEA Grapalat" w:hAnsi="GHEA Grapalat"/>
          <w:lang w:val="hy-AM"/>
        </w:rPr>
        <w:t>Զառիաթափ</w:t>
      </w:r>
      <w:r w:rsidRPr="004059FF">
        <w:rPr>
          <w:rFonts w:ascii="GHEA Grapalat" w:hAnsi="GHEA Grapalat"/>
          <w:lang w:val="hy-AM"/>
        </w:rPr>
        <w:t xml:space="preserve"> </w:t>
      </w:r>
      <w:r w:rsidRPr="00C9385F">
        <w:rPr>
          <w:rFonts w:ascii="GHEA Grapalat" w:hAnsi="GHEA Grapalat"/>
          <w:lang w:val="hy-AM"/>
        </w:rPr>
        <w:t>բնակավայրում գտնվող, գյուղ. նպ. նշանակության,  ա</w:t>
      </w:r>
      <w:r w:rsidRPr="00D81B62">
        <w:rPr>
          <w:rFonts w:ascii="GHEA Grapalat" w:hAnsi="GHEA Grapalat"/>
          <w:lang w:val="hy-AM"/>
        </w:rPr>
        <w:t>րոտավայ</w:t>
      </w:r>
      <w:r w:rsidRPr="00C9385F">
        <w:rPr>
          <w:rFonts w:ascii="GHEA Grapalat" w:hAnsi="GHEA Grapalat"/>
          <w:lang w:val="hy-AM"/>
        </w:rPr>
        <w:t>րը /ծածկ</w:t>
      </w:r>
      <w:r w:rsidRPr="004059FF">
        <w:rPr>
          <w:rFonts w:ascii="GHEA Grapalat" w:hAnsi="GHEA Grapalat"/>
          <w:lang w:val="hy-AM"/>
        </w:rPr>
        <w:t>ագրեր</w:t>
      </w:r>
      <w:r w:rsidRPr="00C9385F">
        <w:rPr>
          <w:rFonts w:ascii="GHEA Grapalat" w:hAnsi="GHEA Grapalat"/>
          <w:lang w:val="hy-AM"/>
        </w:rPr>
        <w:t>՝</w:t>
      </w:r>
      <w:r w:rsidRPr="004059FF">
        <w:rPr>
          <w:rFonts w:ascii="GHEA Grapalat" w:hAnsi="GHEA Grapalat"/>
          <w:lang w:val="hy-AM"/>
        </w:rPr>
        <w:t xml:space="preserve"> </w:t>
      </w:r>
      <w:r w:rsidRPr="00C9385F">
        <w:rPr>
          <w:rFonts w:ascii="GHEA Grapalat" w:hAnsi="GHEA Grapalat"/>
          <w:lang w:val="hy-AM"/>
        </w:rPr>
        <w:t>10-02</w:t>
      </w:r>
      <w:r w:rsidRPr="00D81B62">
        <w:rPr>
          <w:rFonts w:ascii="GHEA Grapalat" w:hAnsi="GHEA Grapalat"/>
          <w:lang w:val="hy-AM"/>
        </w:rPr>
        <w:t>2</w:t>
      </w:r>
      <w:r w:rsidRPr="00C9385F">
        <w:rPr>
          <w:rFonts w:ascii="GHEA Grapalat" w:hAnsi="GHEA Grapalat"/>
          <w:lang w:val="hy-AM"/>
        </w:rPr>
        <w:t>-0</w:t>
      </w:r>
      <w:r w:rsidRPr="00D81B62">
        <w:rPr>
          <w:rFonts w:ascii="GHEA Grapalat" w:hAnsi="GHEA Grapalat"/>
          <w:lang w:val="hy-AM"/>
        </w:rPr>
        <w:t>238</w:t>
      </w:r>
      <w:r w:rsidRPr="00C9385F">
        <w:rPr>
          <w:rFonts w:ascii="GHEA Grapalat" w:hAnsi="GHEA Grapalat"/>
          <w:lang w:val="hy-AM"/>
        </w:rPr>
        <w:t>-0</w:t>
      </w:r>
      <w:r w:rsidRPr="00D81B62">
        <w:rPr>
          <w:rFonts w:ascii="GHEA Grapalat" w:hAnsi="GHEA Grapalat"/>
          <w:lang w:val="hy-AM"/>
        </w:rPr>
        <w:t>061</w:t>
      </w:r>
      <w:r w:rsidRPr="00C9385F">
        <w:rPr>
          <w:rFonts w:ascii="GHEA Grapalat" w:hAnsi="GHEA Grapalat"/>
          <w:lang w:val="hy-AM"/>
        </w:rPr>
        <w:t xml:space="preserve">/, </w:t>
      </w:r>
      <w:r w:rsidRPr="00D81B62">
        <w:rPr>
          <w:rFonts w:ascii="GHEA Grapalat" w:hAnsi="GHEA Grapalat"/>
          <w:lang w:val="hy-AM"/>
        </w:rPr>
        <w:t>0.91032</w:t>
      </w:r>
      <w:r w:rsidRPr="00C9385F">
        <w:rPr>
          <w:rFonts w:ascii="GHEA Grapalat" w:hAnsi="GHEA Grapalat"/>
          <w:lang w:val="hy-AM"/>
        </w:rPr>
        <w:t xml:space="preserve"> հա</w:t>
      </w:r>
      <w:r>
        <w:rPr>
          <w:rFonts w:ascii="GHEA Grapalat" w:hAnsi="GHEA Grapalat"/>
          <w:lang w:val="hy-AM"/>
        </w:rPr>
        <w:t xml:space="preserve">, </w:t>
      </w:r>
      <w:r w:rsidRPr="00C9385F">
        <w:rPr>
          <w:rFonts w:ascii="GHEA Grapalat" w:hAnsi="GHEA Grapalat"/>
          <w:lang w:val="hy-AM"/>
        </w:rPr>
        <w:t xml:space="preserve"> տարեկան վարձավճար սահմանելով</w:t>
      </w:r>
      <w:r w:rsidRPr="004059FF">
        <w:rPr>
          <w:rFonts w:ascii="GHEA Grapalat" w:hAnsi="GHEA Grapalat"/>
          <w:lang w:val="hy-AM"/>
        </w:rPr>
        <w:t xml:space="preserve"> </w:t>
      </w:r>
      <w:r w:rsidRPr="00D81B62">
        <w:rPr>
          <w:rFonts w:ascii="GHEA Grapalat" w:hAnsi="GHEA Grapalat"/>
          <w:lang w:val="hy-AM"/>
        </w:rPr>
        <w:t xml:space="preserve">24 </w:t>
      </w:r>
      <w:r w:rsidRPr="004059FF">
        <w:rPr>
          <w:rFonts w:ascii="GHEA Grapalat" w:hAnsi="GHEA Grapalat"/>
          <w:lang w:val="hy-AM"/>
        </w:rPr>
        <w:t>0</w:t>
      </w:r>
      <w:r w:rsidRPr="00C9385F">
        <w:rPr>
          <w:rFonts w:ascii="GHEA Grapalat" w:hAnsi="GHEA Grapalat"/>
          <w:lang w:val="hy-AM"/>
        </w:rPr>
        <w:t>00 ՀՀ դրամ</w:t>
      </w:r>
      <w:r w:rsidRPr="00D81B62">
        <w:rPr>
          <w:rFonts w:ascii="GHEA Grapalat" w:hAnsi="GHEA Grapalat"/>
          <w:lang w:val="hy-AM"/>
        </w:rPr>
        <w:t>, 25</w:t>
      </w:r>
      <w:r w:rsidRPr="00C9385F">
        <w:rPr>
          <w:rFonts w:ascii="GHEA Grapalat" w:hAnsi="GHEA Grapalat"/>
          <w:lang w:val="hy-AM"/>
        </w:rPr>
        <w:t xml:space="preserve"> տար</w:t>
      </w:r>
      <w:r w:rsidRPr="00D81B62">
        <w:rPr>
          <w:rFonts w:ascii="GHEA Grapalat" w:hAnsi="GHEA Grapalat"/>
          <w:lang w:val="hy-AM"/>
        </w:rPr>
        <w:t>ի ժամկետով</w:t>
      </w:r>
      <w:r>
        <w:rPr>
          <w:rFonts w:ascii="GHEA Grapalat" w:hAnsi="GHEA Grapalat"/>
          <w:lang w:val="hy-AM"/>
        </w:rPr>
        <w:t>:</w:t>
      </w:r>
    </w:p>
    <w:p w14:paraId="05BE7D61" w14:textId="77777777" w:rsidR="00293455" w:rsidRPr="00C9385F" w:rsidRDefault="00293455" w:rsidP="00293455">
      <w:pPr>
        <w:rPr>
          <w:rFonts w:ascii="GHEA Grapalat" w:hAnsi="GHEA Grapalat"/>
          <w:lang w:val="hy-AM"/>
        </w:rPr>
      </w:pPr>
      <w:r w:rsidRPr="00C9385F">
        <w:rPr>
          <w:rFonts w:ascii="GHEA Grapalat" w:hAnsi="GHEA Grapalat"/>
          <w:lang w:val="hy-AM"/>
        </w:rPr>
        <w:t xml:space="preserve">  Մրցույթը տեղի կունենա 202</w:t>
      </w:r>
      <w:r w:rsidRPr="004059FF">
        <w:rPr>
          <w:rFonts w:ascii="GHEA Grapalat" w:hAnsi="GHEA Grapalat"/>
          <w:lang w:val="hy-AM"/>
        </w:rPr>
        <w:t>5</w:t>
      </w:r>
      <w:r w:rsidRPr="00C9385F">
        <w:rPr>
          <w:rFonts w:ascii="GHEA Grapalat" w:hAnsi="GHEA Grapalat"/>
          <w:lang w:val="hy-AM"/>
        </w:rPr>
        <w:t xml:space="preserve">թ. </w:t>
      </w:r>
      <w:r w:rsidRPr="009D45E1">
        <w:rPr>
          <w:rFonts w:ascii="GHEA Grapalat" w:hAnsi="GHEA Grapalat"/>
          <w:lang w:val="hy-AM"/>
        </w:rPr>
        <w:t>նոյեմբեր</w:t>
      </w:r>
      <w:r w:rsidRPr="00C9385F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2</w:t>
      </w:r>
      <w:r w:rsidRPr="0018073B">
        <w:rPr>
          <w:rFonts w:ascii="GHEA Grapalat" w:hAnsi="GHEA Grapalat"/>
          <w:lang w:val="hy-AM"/>
        </w:rPr>
        <w:t>5</w:t>
      </w:r>
      <w:r w:rsidRPr="00C9385F">
        <w:rPr>
          <w:rFonts w:ascii="GHEA Grapalat" w:hAnsi="GHEA Grapalat"/>
          <w:lang w:val="hy-AM"/>
        </w:rPr>
        <w:t>-ին ժամը 11:00-ին Վայքի համայնքապետարանի շենքում: Մրցույթին մասնակցելու համար անհրաժեշտ է ներկայացնել հայտ, 15 000 դրամի չափով վճարման անդորրագիր, անձնագիր, իրավաբանական անձանց համար՝ հիմնադիր փաստաթղթեր: Հայտերի ընդունումը դադարեցվում է մրցույթի կայացման օրվանից 3 օր առաջ: Լրացուցիչ տեղեկությունների համար դիմել Վայքի համայնքապետարան /հեռ. 098 992894/:</w:t>
      </w:r>
    </w:p>
    <w:p w14:paraId="77DCB66C" w14:textId="77777777" w:rsidR="00293455" w:rsidRPr="008C4C13" w:rsidRDefault="00293455" w:rsidP="00293455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7468B52D" w14:textId="592D4AFC" w:rsidR="0016687B" w:rsidRPr="00293455" w:rsidRDefault="0016687B" w:rsidP="00293455">
      <w:pPr>
        <w:rPr>
          <w:lang w:val="hy-AM"/>
        </w:rPr>
      </w:pPr>
      <w:bookmarkStart w:id="0" w:name="_GoBack"/>
      <w:bookmarkEnd w:id="0"/>
    </w:p>
    <w:sectPr w:rsidR="0016687B" w:rsidRPr="00293455" w:rsidSect="00B3560B">
      <w:pgSz w:w="12240" w:h="15840"/>
      <w:pgMar w:top="426" w:right="33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04198" w14:textId="77777777" w:rsidR="00BA7540" w:rsidRDefault="00BA7540" w:rsidP="007D50DD">
      <w:pPr>
        <w:spacing w:after="0" w:line="240" w:lineRule="auto"/>
      </w:pPr>
      <w:r>
        <w:separator/>
      </w:r>
    </w:p>
  </w:endnote>
  <w:endnote w:type="continuationSeparator" w:id="0">
    <w:p w14:paraId="6116402D" w14:textId="77777777" w:rsidR="00BA7540" w:rsidRDefault="00BA7540" w:rsidP="007D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3B1F8" w14:textId="77777777" w:rsidR="00BA7540" w:rsidRDefault="00BA7540" w:rsidP="007D50DD">
      <w:pPr>
        <w:spacing w:after="0" w:line="240" w:lineRule="auto"/>
      </w:pPr>
      <w:r>
        <w:separator/>
      </w:r>
    </w:p>
  </w:footnote>
  <w:footnote w:type="continuationSeparator" w:id="0">
    <w:p w14:paraId="14710DC5" w14:textId="77777777" w:rsidR="00BA7540" w:rsidRDefault="00BA7540" w:rsidP="007D5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D3"/>
    <w:rsid w:val="00000ACB"/>
    <w:rsid w:val="00005DE4"/>
    <w:rsid w:val="00047539"/>
    <w:rsid w:val="00052EC2"/>
    <w:rsid w:val="00076B7F"/>
    <w:rsid w:val="00096A86"/>
    <w:rsid w:val="000F1FFB"/>
    <w:rsid w:val="000F3B3D"/>
    <w:rsid w:val="0013437F"/>
    <w:rsid w:val="00164DB0"/>
    <w:rsid w:val="0016687B"/>
    <w:rsid w:val="001852F4"/>
    <w:rsid w:val="001D041E"/>
    <w:rsid w:val="001E6766"/>
    <w:rsid w:val="001F6DB4"/>
    <w:rsid w:val="001F7C82"/>
    <w:rsid w:val="002173A9"/>
    <w:rsid w:val="002474A2"/>
    <w:rsid w:val="00253F66"/>
    <w:rsid w:val="0025735F"/>
    <w:rsid w:val="002635D9"/>
    <w:rsid w:val="00273D08"/>
    <w:rsid w:val="00274311"/>
    <w:rsid w:val="002876B2"/>
    <w:rsid w:val="0029204C"/>
    <w:rsid w:val="00293455"/>
    <w:rsid w:val="002F2BD2"/>
    <w:rsid w:val="00305D01"/>
    <w:rsid w:val="00314768"/>
    <w:rsid w:val="003148A3"/>
    <w:rsid w:val="0033768C"/>
    <w:rsid w:val="003C1E03"/>
    <w:rsid w:val="003D38E0"/>
    <w:rsid w:val="00443BA3"/>
    <w:rsid w:val="00454B3B"/>
    <w:rsid w:val="0045584E"/>
    <w:rsid w:val="00467E2A"/>
    <w:rsid w:val="00473A5C"/>
    <w:rsid w:val="00483508"/>
    <w:rsid w:val="004B6D98"/>
    <w:rsid w:val="004C20D3"/>
    <w:rsid w:val="00517244"/>
    <w:rsid w:val="00522F91"/>
    <w:rsid w:val="005F6342"/>
    <w:rsid w:val="00603C57"/>
    <w:rsid w:val="00605F7A"/>
    <w:rsid w:val="00645271"/>
    <w:rsid w:val="00656846"/>
    <w:rsid w:val="006B457C"/>
    <w:rsid w:val="006D43B9"/>
    <w:rsid w:val="00702EB3"/>
    <w:rsid w:val="00707834"/>
    <w:rsid w:val="00711876"/>
    <w:rsid w:val="0072412B"/>
    <w:rsid w:val="007558A7"/>
    <w:rsid w:val="007B20CF"/>
    <w:rsid w:val="007D50DD"/>
    <w:rsid w:val="00807D14"/>
    <w:rsid w:val="008B489B"/>
    <w:rsid w:val="008E4A7F"/>
    <w:rsid w:val="00907FF6"/>
    <w:rsid w:val="00917347"/>
    <w:rsid w:val="00922048"/>
    <w:rsid w:val="009274B7"/>
    <w:rsid w:val="009668DE"/>
    <w:rsid w:val="009734A8"/>
    <w:rsid w:val="00977DCF"/>
    <w:rsid w:val="009835B7"/>
    <w:rsid w:val="009A2A8B"/>
    <w:rsid w:val="009B441E"/>
    <w:rsid w:val="009D6D38"/>
    <w:rsid w:val="009F1654"/>
    <w:rsid w:val="00A16FD1"/>
    <w:rsid w:val="00A26173"/>
    <w:rsid w:val="00A43004"/>
    <w:rsid w:val="00A648C6"/>
    <w:rsid w:val="00A67F74"/>
    <w:rsid w:val="00AA216A"/>
    <w:rsid w:val="00AA43E3"/>
    <w:rsid w:val="00AA467A"/>
    <w:rsid w:val="00AB106C"/>
    <w:rsid w:val="00AC0DF6"/>
    <w:rsid w:val="00AE2CE4"/>
    <w:rsid w:val="00AE6508"/>
    <w:rsid w:val="00B14806"/>
    <w:rsid w:val="00B23B20"/>
    <w:rsid w:val="00B3611A"/>
    <w:rsid w:val="00B40579"/>
    <w:rsid w:val="00B56944"/>
    <w:rsid w:val="00B9084F"/>
    <w:rsid w:val="00B924F8"/>
    <w:rsid w:val="00B933E3"/>
    <w:rsid w:val="00B95639"/>
    <w:rsid w:val="00BA7540"/>
    <w:rsid w:val="00BB426D"/>
    <w:rsid w:val="00BD26E7"/>
    <w:rsid w:val="00BE6A5C"/>
    <w:rsid w:val="00BF0C6D"/>
    <w:rsid w:val="00C014CB"/>
    <w:rsid w:val="00C03C4F"/>
    <w:rsid w:val="00C252D4"/>
    <w:rsid w:val="00C547B0"/>
    <w:rsid w:val="00C9350A"/>
    <w:rsid w:val="00C943F0"/>
    <w:rsid w:val="00CB2EF8"/>
    <w:rsid w:val="00CB59B7"/>
    <w:rsid w:val="00CC671C"/>
    <w:rsid w:val="00CD1DE3"/>
    <w:rsid w:val="00D01EB0"/>
    <w:rsid w:val="00D16C44"/>
    <w:rsid w:val="00D5004E"/>
    <w:rsid w:val="00D86F9D"/>
    <w:rsid w:val="00D96383"/>
    <w:rsid w:val="00D97D3C"/>
    <w:rsid w:val="00DC4523"/>
    <w:rsid w:val="00DC779A"/>
    <w:rsid w:val="00DE5A44"/>
    <w:rsid w:val="00E26D3F"/>
    <w:rsid w:val="00E35BCB"/>
    <w:rsid w:val="00E438BF"/>
    <w:rsid w:val="00E461F9"/>
    <w:rsid w:val="00E66B60"/>
    <w:rsid w:val="00E82D31"/>
    <w:rsid w:val="00E97190"/>
    <w:rsid w:val="00EB1EDB"/>
    <w:rsid w:val="00EC0AC1"/>
    <w:rsid w:val="00EC1189"/>
    <w:rsid w:val="00ED1404"/>
    <w:rsid w:val="00EE4AB8"/>
    <w:rsid w:val="00EF08BB"/>
    <w:rsid w:val="00F01454"/>
    <w:rsid w:val="00F25788"/>
    <w:rsid w:val="00F97319"/>
    <w:rsid w:val="00FD05D2"/>
    <w:rsid w:val="00FD3DD6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48A1"/>
  <w15:docId w15:val="{A4DD4B20-03A3-46AC-B425-F3B380D1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F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rsid w:val="00C943F0"/>
    <w:rPr>
      <w:rFonts w:ascii="Arial Armenian" w:eastAsia="Times New Roman" w:hAnsi="Arial Armenian" w:cs="Times New Roman"/>
      <w:sz w:val="20"/>
      <w:szCs w:val="24"/>
      <w:lang w:val="ru-RU"/>
    </w:rPr>
  </w:style>
  <w:style w:type="paragraph" w:styleId="20">
    <w:name w:val="Body Text Indent 2"/>
    <w:basedOn w:val="a"/>
    <w:link w:val="2"/>
    <w:rsid w:val="00C943F0"/>
    <w:pPr>
      <w:spacing w:after="0" w:line="240" w:lineRule="auto"/>
      <w:ind w:left="720"/>
      <w:jc w:val="center"/>
    </w:pPr>
    <w:rPr>
      <w:rFonts w:ascii="Arial Armenian" w:eastAsia="Times New Roman" w:hAnsi="Arial Armenian"/>
      <w:sz w:val="20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C943F0"/>
    <w:rPr>
      <w:rFonts w:ascii="Calibri" w:eastAsia="Calibri" w:hAnsi="Calibri" w:cs="Times New Roman"/>
      <w:lang w:val="ru-RU"/>
    </w:rPr>
  </w:style>
  <w:style w:type="character" w:customStyle="1" w:styleId="FontStyle16">
    <w:name w:val="Font Style16"/>
    <w:uiPriority w:val="99"/>
    <w:rsid w:val="00C943F0"/>
    <w:rPr>
      <w:rFonts w:ascii="Sylfaen" w:hAnsi="Sylfaen" w:cs="Sylfaen" w:hint="default"/>
      <w:b/>
      <w:bCs/>
      <w:i/>
      <w:iCs/>
      <w:sz w:val="16"/>
      <w:szCs w:val="16"/>
    </w:rPr>
  </w:style>
  <w:style w:type="paragraph" w:customStyle="1" w:styleId="Style3">
    <w:name w:val="Style3"/>
    <w:basedOn w:val="a"/>
    <w:uiPriority w:val="99"/>
    <w:rsid w:val="00C943F0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C943F0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Sylfaen" w:eastAsia="Times New Roman" w:hAnsi="Sylfaen"/>
      <w:sz w:val="24"/>
      <w:szCs w:val="24"/>
      <w:lang w:val="en-US"/>
    </w:rPr>
  </w:style>
  <w:style w:type="character" w:customStyle="1" w:styleId="5">
    <w:name w:val="Основной текст (5)"/>
    <w:rsid w:val="00C943F0"/>
  </w:style>
  <w:style w:type="character" w:customStyle="1" w:styleId="FontStyle17">
    <w:name w:val="Font Style17"/>
    <w:uiPriority w:val="99"/>
    <w:rsid w:val="00C943F0"/>
    <w:rPr>
      <w:rFonts w:ascii="Sylfaen" w:hAnsi="Sylfaen" w:cs="Sylfaen" w:hint="default"/>
      <w:sz w:val="18"/>
      <w:szCs w:val="18"/>
    </w:rPr>
  </w:style>
  <w:style w:type="paragraph" w:customStyle="1" w:styleId="Style5">
    <w:name w:val="Style5"/>
    <w:basedOn w:val="a"/>
    <w:uiPriority w:val="99"/>
    <w:rsid w:val="00C943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/>
      <w:sz w:val="24"/>
      <w:szCs w:val="24"/>
      <w:lang w:val="en-US"/>
    </w:rPr>
  </w:style>
  <w:style w:type="character" w:customStyle="1" w:styleId="FontStyle12">
    <w:name w:val="Font Style12"/>
    <w:uiPriority w:val="99"/>
    <w:rsid w:val="00C943F0"/>
    <w:rPr>
      <w:rFonts w:ascii="Sylfaen" w:hAnsi="Sylfaen" w:cs="Sylfaen" w:hint="default"/>
      <w:sz w:val="20"/>
      <w:szCs w:val="20"/>
    </w:rPr>
  </w:style>
  <w:style w:type="character" w:customStyle="1" w:styleId="FontStyle14">
    <w:name w:val="Font Style14"/>
    <w:uiPriority w:val="99"/>
    <w:rsid w:val="00C943F0"/>
    <w:rPr>
      <w:rFonts w:ascii="Tahoma" w:hAnsi="Tahoma" w:cs="Tahoma" w:hint="default"/>
      <w:sz w:val="18"/>
      <w:szCs w:val="18"/>
    </w:rPr>
  </w:style>
  <w:style w:type="paragraph" w:customStyle="1" w:styleId="Style9">
    <w:name w:val="Style9"/>
    <w:basedOn w:val="a"/>
    <w:uiPriority w:val="99"/>
    <w:rsid w:val="00C943F0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Sylfaen" w:eastAsia="Times New Roman" w:hAnsi="Sylfaen"/>
      <w:sz w:val="24"/>
      <w:szCs w:val="24"/>
      <w:lang w:val="en-US"/>
    </w:rPr>
  </w:style>
  <w:style w:type="paragraph" w:styleId="a3">
    <w:name w:val="Normal (Web)"/>
    <w:basedOn w:val="a"/>
    <w:uiPriority w:val="99"/>
    <w:unhideWhenUsed/>
    <w:rsid w:val="00C943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943F0"/>
    <w:pPr>
      <w:widowControl w:val="0"/>
      <w:autoSpaceDE w:val="0"/>
      <w:autoSpaceDN w:val="0"/>
      <w:adjustRightInd w:val="0"/>
      <w:spacing w:after="0" w:line="235" w:lineRule="exact"/>
      <w:ind w:firstLine="605"/>
    </w:pPr>
    <w:rPr>
      <w:rFonts w:ascii="Sylfaen" w:eastAsia="Times New Roman" w:hAnsi="Sylfaen"/>
      <w:sz w:val="24"/>
      <w:szCs w:val="24"/>
      <w:lang w:val="en-US"/>
    </w:rPr>
  </w:style>
  <w:style w:type="paragraph" w:customStyle="1" w:styleId="Style1">
    <w:name w:val="Style1"/>
    <w:basedOn w:val="a"/>
    <w:uiPriority w:val="99"/>
    <w:rsid w:val="00C943F0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Sylfaen" w:eastAsia="Times New Roman" w:hAnsi="Sylfaen"/>
      <w:sz w:val="24"/>
      <w:szCs w:val="24"/>
      <w:lang w:val="en-US"/>
    </w:rPr>
  </w:style>
  <w:style w:type="character" w:customStyle="1" w:styleId="1">
    <w:name w:val="Основной текст1"/>
    <w:rsid w:val="00B23B20"/>
    <w:rPr>
      <w:rFonts w:ascii="Tahoma" w:hAnsi="Tahoma"/>
      <w:sz w:val="16"/>
      <w:szCs w:val="16"/>
      <w:lang w:bidi="ar-SA"/>
    </w:rPr>
  </w:style>
  <w:style w:type="paragraph" w:styleId="3">
    <w:name w:val="Body Text Indent 3"/>
    <w:basedOn w:val="a"/>
    <w:link w:val="30"/>
    <w:rsid w:val="00B23B20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23B2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4">
    <w:name w:val="Emphasis"/>
    <w:basedOn w:val="a0"/>
    <w:uiPriority w:val="20"/>
    <w:qFormat/>
    <w:rsid w:val="00B23B20"/>
    <w:rPr>
      <w:i/>
      <w:iCs/>
    </w:rPr>
  </w:style>
  <w:style w:type="paragraph" w:styleId="a5">
    <w:name w:val="No Spacing"/>
    <w:uiPriority w:val="1"/>
    <w:qFormat/>
    <w:rsid w:val="00052EC2"/>
    <w:pPr>
      <w:spacing w:after="0" w:line="240" w:lineRule="auto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7D5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50DD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D5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D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Tadevosyan</dc:creator>
  <cp:keywords>https://mul2-vdzor.gov.am/tasks/318573/oneclick?token=97b3a7e8dc728f3ac17c3b47e7eef868</cp:keywords>
  <dc:description/>
  <cp:lastModifiedBy>Vayk Municipality</cp:lastModifiedBy>
  <cp:revision>94</cp:revision>
  <dcterms:created xsi:type="dcterms:W3CDTF">2022-06-17T11:48:00Z</dcterms:created>
  <dcterms:modified xsi:type="dcterms:W3CDTF">2025-10-22T10:58:00Z</dcterms:modified>
</cp:coreProperties>
</file>